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6" w:rsidRDefault="00B71AC6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Таганова О.И. Развитие кадрового потенциала</w:t>
      </w:r>
      <w:bookmarkStart w:id="0" w:name="_GoBack"/>
      <w:bookmarkEnd w:id="0"/>
    </w:p>
    <w:p w:rsidR="0098599B" w:rsidRPr="0098599B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A71295">
        <w:rPr>
          <w:rFonts w:ascii="TimesNewRomanPSMT" w:hAnsi="TimesNewRomanPSMT" w:cs="TimesNewRomanPSMT"/>
          <w:b/>
          <w:sz w:val="24"/>
          <w:szCs w:val="24"/>
        </w:rPr>
        <w:t>Сл</w:t>
      </w:r>
      <w:proofErr w:type="spellEnd"/>
      <w:r w:rsidR="00B71AC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A71295">
        <w:rPr>
          <w:rFonts w:ascii="TimesNewRomanPSMT" w:hAnsi="TimesNewRomanPSMT" w:cs="TimesNewRomanPSMT"/>
          <w:b/>
          <w:sz w:val="24"/>
          <w:szCs w:val="24"/>
        </w:rPr>
        <w:t>1.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 xml:space="preserve">Одним из приоритетов развития страны </w:t>
      </w:r>
      <w:r w:rsidR="0098599B">
        <w:rPr>
          <w:rFonts w:ascii="TimesNewRomanPSMT" w:hAnsi="TimesNewRomanPSMT" w:cs="TimesNewRomanPSMT"/>
          <w:sz w:val="24"/>
          <w:szCs w:val="24"/>
        </w:rPr>
        <w:t xml:space="preserve">вот уже на протяжении нескольких лет 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 xml:space="preserve">является модернизация </w:t>
      </w:r>
      <w:r w:rsidR="0098599B">
        <w:rPr>
          <w:rFonts w:ascii="TimesNewRomanPSMT" w:hAnsi="TimesNewRomanPSMT" w:cs="TimesNewRomanPSMT"/>
          <w:sz w:val="24"/>
          <w:szCs w:val="24"/>
        </w:rPr>
        <w:t>образования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>,</w:t>
      </w:r>
      <w:r w:rsidR="0098599B">
        <w:rPr>
          <w:rFonts w:ascii="TimesNewRomanPSMT" w:hAnsi="TimesNewRomanPSMT" w:cs="TimesNewRomanPSMT"/>
          <w:sz w:val="24"/>
          <w:szCs w:val="24"/>
        </w:rPr>
        <w:t xml:space="preserve"> 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>обеспечивающая рост производительности труда, освобождение от морально и физически</w:t>
      </w:r>
      <w:r w:rsidR="0098599B">
        <w:rPr>
          <w:rFonts w:ascii="TimesNewRomanPSMT" w:hAnsi="TimesNewRomanPSMT" w:cs="TimesNewRomanPSMT"/>
          <w:sz w:val="24"/>
          <w:szCs w:val="24"/>
        </w:rPr>
        <w:t xml:space="preserve"> 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>устаревшего оборудования в структуре основных производственных фондов, повышение</w:t>
      </w:r>
      <w:r w:rsidR="0098599B">
        <w:rPr>
          <w:rFonts w:ascii="TimesNewRomanPSMT" w:hAnsi="TimesNewRomanPSMT" w:cs="TimesNewRomanPSMT"/>
          <w:sz w:val="24"/>
          <w:szCs w:val="24"/>
        </w:rPr>
        <w:t xml:space="preserve"> 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>процента использования передовых технологий и многое другое. Однако никакая</w:t>
      </w:r>
      <w:r w:rsidR="0098599B">
        <w:rPr>
          <w:rFonts w:ascii="TimesNewRomanPSMT" w:hAnsi="TimesNewRomanPSMT" w:cs="TimesNewRomanPSMT"/>
          <w:sz w:val="24"/>
          <w:szCs w:val="24"/>
        </w:rPr>
        <w:t xml:space="preserve"> 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 xml:space="preserve">модернизация невозможна без квалифицированных кадров, специалистов для решения </w:t>
      </w:r>
      <w:r w:rsidR="0098599B">
        <w:rPr>
          <w:rFonts w:ascii="TimesNewRomanPSMT" w:hAnsi="TimesNewRomanPSMT" w:cs="TimesNewRomanPSMT"/>
          <w:sz w:val="24"/>
          <w:szCs w:val="24"/>
        </w:rPr>
        <w:t>э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>тих</w:t>
      </w:r>
      <w:r w:rsidR="0098599B">
        <w:rPr>
          <w:rFonts w:ascii="TimesNewRomanPSMT" w:hAnsi="TimesNewRomanPSMT" w:cs="TimesNewRomanPSMT"/>
          <w:sz w:val="24"/>
          <w:szCs w:val="24"/>
        </w:rPr>
        <w:t xml:space="preserve"> </w:t>
      </w:r>
      <w:r w:rsidR="0098599B" w:rsidRPr="0098599B">
        <w:rPr>
          <w:rFonts w:ascii="TimesNewRomanPSMT" w:hAnsi="TimesNewRomanPSMT" w:cs="TimesNewRomanPSMT"/>
          <w:sz w:val="24"/>
          <w:szCs w:val="24"/>
        </w:rPr>
        <w:t>проблем.</w:t>
      </w:r>
    </w:p>
    <w:p w:rsidR="0098599B" w:rsidRDefault="0098599B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Чтобы создать </w:t>
      </w:r>
      <w:r>
        <w:rPr>
          <w:rFonts w:ascii="TimesNewRomanPSMT" w:hAnsi="TimesNewRomanPSMT" w:cs="TimesNewRomanPSMT"/>
          <w:sz w:val="24"/>
          <w:szCs w:val="24"/>
        </w:rPr>
        <w:t xml:space="preserve">и способствовать развитию </w:t>
      </w:r>
      <w:r>
        <w:rPr>
          <w:rFonts w:ascii="TimesNewRomanPSMT" w:hAnsi="TimesNewRomanPSMT" w:cs="TimesNewRomanPSMT"/>
          <w:sz w:val="24"/>
          <w:szCs w:val="24"/>
        </w:rPr>
        <w:t>нов</w:t>
      </w:r>
      <w:r>
        <w:rPr>
          <w:rFonts w:ascii="TimesNewRomanPSMT" w:hAnsi="TimesNewRomanPSMT" w:cs="TimesNewRomanPSMT"/>
          <w:sz w:val="24"/>
          <w:szCs w:val="24"/>
        </w:rPr>
        <w:t>ого</w:t>
      </w:r>
      <w:r>
        <w:rPr>
          <w:rFonts w:ascii="TimesNewRomanPSMT" w:hAnsi="TimesNewRomanPSMT" w:cs="TimesNewRomanPSMT"/>
          <w:sz w:val="24"/>
          <w:szCs w:val="24"/>
        </w:rPr>
        <w:t xml:space="preserve"> кадров</w:t>
      </w:r>
      <w:r>
        <w:rPr>
          <w:rFonts w:ascii="TimesNewRomanPSMT" w:hAnsi="TimesNewRomanPSMT" w:cs="TimesNewRomanPSMT"/>
          <w:sz w:val="24"/>
          <w:szCs w:val="24"/>
        </w:rPr>
        <w:t>ого</w:t>
      </w:r>
      <w:r>
        <w:rPr>
          <w:rFonts w:ascii="TimesNewRomanPSMT" w:hAnsi="TimesNewRomanPSMT" w:cs="TimesNewRomanPSMT"/>
          <w:sz w:val="24"/>
          <w:szCs w:val="24"/>
        </w:rPr>
        <w:t xml:space="preserve"> потенциал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, следует определить сначала, что означает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понятие «кадровый потенциал».</w:t>
      </w:r>
    </w:p>
    <w:p w:rsidR="0098599B" w:rsidRDefault="0098599B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>адровый потенциал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модернизации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– это квалификация </w:t>
      </w:r>
      <w:r>
        <w:rPr>
          <w:rFonts w:ascii="TimesNewRomanPSMT" w:hAnsi="TimesNewRomanPSMT" w:cs="TimesNewRomanPSMT"/>
          <w:sz w:val="24"/>
          <w:szCs w:val="24"/>
        </w:rPr>
        <w:t>педагогических работников</w:t>
      </w:r>
      <w:r>
        <w:rPr>
          <w:rFonts w:ascii="TimesNewRomanPSMT" w:hAnsi="TimesNewRomanPSMT" w:cs="TimesNewRomanPSMT"/>
          <w:sz w:val="24"/>
          <w:szCs w:val="24"/>
        </w:rPr>
        <w:t>, уровень их современной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профессиональной подготовки, способности, личностные возможности и профессиональная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готовность </w:t>
      </w:r>
      <w:r w:rsidR="00A71295">
        <w:rPr>
          <w:rFonts w:ascii="TimesNewRomanPSMT" w:hAnsi="TimesNewRomanPSMT" w:cs="TimesNewRomanPSMT"/>
          <w:sz w:val="24"/>
          <w:szCs w:val="24"/>
        </w:rPr>
        <w:t>внедрять</w:t>
      </w:r>
      <w:r>
        <w:rPr>
          <w:rFonts w:ascii="TimesNewRomanPSMT" w:hAnsi="TimesNewRomanPSMT" w:cs="TimesNewRomanPSMT"/>
          <w:sz w:val="24"/>
          <w:szCs w:val="24"/>
        </w:rPr>
        <w:t xml:space="preserve"> инновационн</w:t>
      </w:r>
      <w:r>
        <w:rPr>
          <w:rFonts w:ascii="TimesNewRomanPSMT" w:hAnsi="TimesNewRomanPSMT" w:cs="TimesNewRomanPSMT"/>
          <w:sz w:val="24"/>
          <w:szCs w:val="24"/>
        </w:rPr>
        <w:t>ые технологии в практику своей деятельности.</w:t>
      </w:r>
    </w:p>
    <w:p w:rsidR="00A71295" w:rsidRPr="0098599B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A71295">
        <w:rPr>
          <w:rFonts w:ascii="TimesNewRomanPSMT" w:hAnsi="TimesNewRomanPSMT" w:cs="TimesNewRomanPSMT"/>
          <w:b/>
          <w:sz w:val="24"/>
          <w:szCs w:val="24"/>
        </w:rPr>
        <w:t>Сл</w:t>
      </w:r>
      <w:proofErr w:type="spellEnd"/>
      <w:r w:rsidRPr="00A71295">
        <w:rPr>
          <w:rFonts w:ascii="TimesNewRomanPSMT" w:hAnsi="TimesNewRomanPSMT" w:cs="TimesNewRomanPSMT"/>
          <w:b/>
          <w:sz w:val="24"/>
          <w:szCs w:val="24"/>
        </w:rPr>
        <w:t xml:space="preserve"> 2.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8599B">
        <w:rPr>
          <w:rFonts w:ascii="TimesNewRomanPSMT" w:hAnsi="TimesNewRomanPSMT" w:cs="TimesNewRomanPSMT"/>
          <w:sz w:val="24"/>
          <w:szCs w:val="24"/>
        </w:rPr>
        <w:t>Новый закон об образовании принятый в декабре 2012 года поставил перед нами определенные ориентиры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="00B71AC6">
        <w:rPr>
          <w:rFonts w:ascii="TimesNewRomanPSMT" w:hAnsi="TimesNewRomanPSMT" w:cs="TimesNewRomanPSMT"/>
          <w:sz w:val="24"/>
          <w:szCs w:val="24"/>
        </w:rPr>
        <w:t>способствующие</w:t>
      </w:r>
      <w:r>
        <w:rPr>
          <w:rFonts w:ascii="TimesNewRomanPSMT" w:hAnsi="TimesNewRomanPSMT" w:cs="TimesNewRomanPSMT"/>
          <w:sz w:val="24"/>
          <w:szCs w:val="24"/>
        </w:rPr>
        <w:t xml:space="preserve"> развитию кадрового потенциала в стране, крае, районе</w:t>
      </w:r>
      <w:r w:rsidRPr="0098599B">
        <w:rPr>
          <w:rFonts w:ascii="TimesNewRomanPSMT" w:hAnsi="TimesNewRomanPSMT" w:cs="TimesNewRomanPSMT"/>
          <w:sz w:val="24"/>
          <w:szCs w:val="24"/>
        </w:rPr>
        <w:t xml:space="preserve">, которые мы должны </w:t>
      </w:r>
      <w:r>
        <w:rPr>
          <w:rFonts w:ascii="TimesNewRomanPSMT" w:hAnsi="TimesNewRomanPSMT" w:cs="TimesNewRomanPSMT"/>
          <w:sz w:val="24"/>
          <w:szCs w:val="24"/>
        </w:rPr>
        <w:t>будем</w:t>
      </w:r>
      <w:r w:rsidRPr="0098599B">
        <w:rPr>
          <w:rFonts w:ascii="TimesNewRomanPSMT" w:hAnsi="TimesNewRomanPSMT" w:cs="TimesNewRomanPSMT"/>
          <w:sz w:val="24"/>
          <w:szCs w:val="24"/>
        </w:rPr>
        <w:t xml:space="preserve"> выполнить до 1 сентября 2013 года. </w:t>
      </w:r>
    </w:p>
    <w:p w:rsidR="00A71295" w:rsidRPr="0098599B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8599B">
        <w:rPr>
          <w:rFonts w:ascii="TimesNewRomanPSMT" w:hAnsi="TimesNewRomanPSMT" w:cs="TimesNewRomanPSMT"/>
          <w:sz w:val="24"/>
          <w:szCs w:val="24"/>
        </w:rPr>
        <w:t>В своем выступлении я затрону две статьи закона: 47 и 49.</w:t>
      </w:r>
    </w:p>
    <w:p w:rsidR="00A71295" w:rsidRPr="00B71AC6" w:rsidRDefault="00A71295" w:rsidP="00B71AC6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71AC6">
        <w:rPr>
          <w:rFonts w:ascii="TimesNewRomanPSMT" w:hAnsi="TimesNewRomanPSMT" w:cs="TimesNewRomanPSMT"/>
          <w:b/>
          <w:sz w:val="24"/>
          <w:szCs w:val="24"/>
        </w:rPr>
        <w:t>Сл</w:t>
      </w:r>
      <w:proofErr w:type="spellEnd"/>
      <w:r w:rsidRPr="00B71AC6">
        <w:rPr>
          <w:rFonts w:ascii="TimesNewRomanPSMT" w:hAnsi="TimesNewRomanPSMT" w:cs="TimesNewRomanPSMT"/>
          <w:b/>
          <w:sz w:val="24"/>
          <w:szCs w:val="24"/>
        </w:rPr>
        <w:t xml:space="preserve"> 3.</w:t>
      </w:r>
      <w:r w:rsidRPr="00B71AC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B71AC6">
        <w:rPr>
          <w:rFonts w:ascii="TimesNewRomanPSMT" w:hAnsi="TimesNewRomanPSMT" w:cs="TimesNewRomanPSMT"/>
          <w:sz w:val="24"/>
          <w:szCs w:val="24"/>
        </w:rPr>
        <w:t>На следующем слайде представлена модель повышения квалификации педагогических работников, принятая распоряжением министерства образования и науки края от 20.09.2012 г. № 2079 «Об утверждении Положения о порядке организации повышения квалификации педагогических работников муниципальных образовательных учреждений и краевых государственных образовательных учреждений, подведомственных министерству образования и науки Хабаровского края, в рамках перехода на персонифицированное бюджетное финансирование в 2013 году»</w:t>
      </w:r>
      <w:proofErr w:type="gramEnd"/>
    </w:p>
    <w:p w:rsidR="00A71295" w:rsidRPr="00B71AC6" w:rsidRDefault="00B71AC6" w:rsidP="00B71AC6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71AC6">
        <w:rPr>
          <w:rFonts w:ascii="TimesNewRomanPSMT" w:hAnsi="TimesNewRomanPSMT" w:cs="TimesNewRomanPSMT"/>
          <w:b/>
          <w:sz w:val="24"/>
          <w:szCs w:val="24"/>
        </w:rPr>
        <w:t>Сл</w:t>
      </w:r>
      <w:proofErr w:type="spellEnd"/>
      <w:r w:rsidRPr="00B71AC6">
        <w:rPr>
          <w:rFonts w:ascii="TimesNewRomanPSMT" w:hAnsi="TimesNewRomanPSMT" w:cs="TimesNewRomanPSMT"/>
          <w:b/>
          <w:sz w:val="24"/>
          <w:szCs w:val="24"/>
        </w:rPr>
        <w:t xml:space="preserve"> 4.</w:t>
      </w:r>
      <w:r w:rsidRPr="00B71AC6">
        <w:rPr>
          <w:rFonts w:ascii="TimesNewRomanPSMT" w:hAnsi="TimesNewRomanPSMT" w:cs="TimesNewRomanPSMT"/>
          <w:sz w:val="24"/>
          <w:szCs w:val="24"/>
        </w:rPr>
        <w:t xml:space="preserve"> </w:t>
      </w:r>
      <w:r w:rsidR="00A71295" w:rsidRPr="00B71AC6">
        <w:rPr>
          <w:rFonts w:ascii="TimesNewRomanPSMT" w:hAnsi="TimesNewRomanPSMT" w:cs="TimesNewRomanPSMT"/>
          <w:sz w:val="24"/>
          <w:szCs w:val="24"/>
        </w:rPr>
        <w:t>В каждом образовательном учреждении, муниципальном образовании должны быть подробные базы данных по прохождению повышения квалификации педагогическими и руководящими работниками учреждений образования.</w:t>
      </w:r>
    </w:p>
    <w:p w:rsidR="00A71295" w:rsidRPr="00A71295" w:rsidRDefault="00B71AC6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71AC6">
        <w:rPr>
          <w:rFonts w:ascii="TimesNewRomanPSMT" w:hAnsi="TimesNewRomanPSMT" w:cs="TimesNewRomanPSMT"/>
          <w:b/>
          <w:sz w:val="24"/>
          <w:szCs w:val="24"/>
        </w:rPr>
        <w:t>Сл</w:t>
      </w:r>
      <w:proofErr w:type="spellEnd"/>
      <w:r w:rsidRPr="00B71AC6">
        <w:rPr>
          <w:rFonts w:ascii="TimesNewRomanPSMT" w:hAnsi="TimesNewRomanPSMT" w:cs="TimesNewRomanPSMT"/>
          <w:b/>
          <w:sz w:val="24"/>
          <w:szCs w:val="24"/>
        </w:rPr>
        <w:t xml:space="preserve"> 5.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71295">
        <w:rPr>
          <w:rFonts w:ascii="TimesNewRomanPSMT" w:hAnsi="TimesNewRomanPSMT" w:cs="TimesNewRomanPSMT"/>
          <w:sz w:val="24"/>
          <w:szCs w:val="24"/>
        </w:rPr>
        <w:t xml:space="preserve">Квалификация педагогического работника зависит от аттестации, которую необходимо проходить педагогическому работнику каждые 5 лет. В законе об образовании (ст.49)  четко проговариваются полномочия каждого органа управления в сфере образования при порядке аттестации. </w:t>
      </w:r>
    </w:p>
    <w:p w:rsidR="00A71295" w:rsidRP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1295">
        <w:rPr>
          <w:rFonts w:ascii="TimesNewRomanPSMT" w:hAnsi="TimesNewRomanPSMT" w:cs="TimesNewRomanPSMT"/>
          <w:sz w:val="24"/>
          <w:szCs w:val="24"/>
        </w:rPr>
        <w:t xml:space="preserve">С момента утверждения порядка проведения аттестации МО РФ необходимо будет в кратчайшие сроки подготовить нормативно-правовую базу по организации аттестации. </w:t>
      </w:r>
    </w:p>
    <w:p w:rsidR="00A71295" w:rsidRP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1295">
        <w:rPr>
          <w:rFonts w:ascii="TimesNewRomanPSMT" w:hAnsi="TimesNewRomanPSMT" w:cs="TimesNewRomanPSMT"/>
          <w:sz w:val="24"/>
          <w:szCs w:val="24"/>
        </w:rPr>
        <w:t xml:space="preserve">В разделе два проекта порядка четко даны ориентиры по организации аттестации на СЗД на базе образовательного учреждения. Прописан состав аттестационной комиссии; последовательность аттестации; содержание </w:t>
      </w:r>
      <w:proofErr w:type="gramStart"/>
      <w:r w:rsidRPr="00A71295">
        <w:rPr>
          <w:rFonts w:ascii="TimesNewRomanPSMT" w:hAnsi="TimesNewRomanPSMT" w:cs="TimesNewRomanPSMT"/>
          <w:sz w:val="24"/>
          <w:szCs w:val="24"/>
        </w:rPr>
        <w:t>представления</w:t>
      </w:r>
      <w:proofErr w:type="gramEnd"/>
      <w:r w:rsidRPr="00A71295">
        <w:rPr>
          <w:rFonts w:ascii="TimesNewRomanPSMT" w:hAnsi="TimesNewRomanPSMT" w:cs="TimesNewRomanPSMT"/>
          <w:sz w:val="24"/>
          <w:szCs w:val="24"/>
        </w:rPr>
        <w:t>; какие рекомендации может давать комиссия и сроки их исполнения; кто не подлежит аттестации.</w:t>
      </w:r>
    </w:p>
    <w:p w:rsidR="00A71295" w:rsidRP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1295">
        <w:rPr>
          <w:rFonts w:ascii="TimesNewRomanPSMT" w:hAnsi="TimesNewRomanPSMT" w:cs="TimesNewRomanPSMT"/>
          <w:sz w:val="24"/>
          <w:szCs w:val="24"/>
        </w:rPr>
        <w:t xml:space="preserve">Даны разъяснения по п.9 приказа </w:t>
      </w:r>
      <w:proofErr w:type="spellStart"/>
      <w:r w:rsidRPr="00A71295">
        <w:rPr>
          <w:rFonts w:ascii="TimesNewRomanPSMT" w:hAnsi="TimesNewRomanPSMT" w:cs="TimesNewRomanPSMT"/>
          <w:sz w:val="24"/>
          <w:szCs w:val="24"/>
        </w:rPr>
        <w:t>Минздравсоцразвития</w:t>
      </w:r>
      <w:proofErr w:type="spellEnd"/>
      <w:r w:rsidRPr="00A71295">
        <w:rPr>
          <w:rFonts w:ascii="TimesNewRomanPSMT" w:hAnsi="TimesNewRomanPSMT" w:cs="TimesNewRomanPSMT"/>
          <w:sz w:val="24"/>
          <w:szCs w:val="24"/>
        </w:rPr>
        <w:t xml:space="preserve"> России от 26.08.2010 г. № 761н.</w:t>
      </w:r>
    </w:p>
    <w:p w:rsidR="00A71295" w:rsidRP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1295">
        <w:rPr>
          <w:rFonts w:ascii="TimesNewRomanPSMT" w:hAnsi="TimesNewRomanPSMT" w:cs="TimesNewRomanPSMT"/>
          <w:sz w:val="24"/>
          <w:szCs w:val="24"/>
        </w:rPr>
        <w:t xml:space="preserve">По аттестации на ПКК и ВКК на сегодня можно сказать одно: для аттестации педагогический работник должен подать </w:t>
      </w:r>
      <w:proofErr w:type="gramStart"/>
      <w:r w:rsidRPr="00A71295">
        <w:rPr>
          <w:rFonts w:ascii="TimesNewRomanPSMT" w:hAnsi="TimesNewRomanPSMT" w:cs="TimesNewRomanPSMT"/>
          <w:sz w:val="24"/>
          <w:szCs w:val="24"/>
        </w:rPr>
        <w:t>заявление</w:t>
      </w:r>
      <w:proofErr w:type="gramEnd"/>
      <w:r w:rsidRPr="00A71295">
        <w:rPr>
          <w:rFonts w:ascii="TimesNewRomanPSMT" w:hAnsi="TimesNewRomanPSMT" w:cs="TimesNewRomanPSMT"/>
          <w:sz w:val="24"/>
          <w:szCs w:val="24"/>
        </w:rPr>
        <w:t xml:space="preserve"> на аттестацию Данное заявление будет рассмотрено на аттестационной комиссии и поставлено в график аттестации (т.е. будут определены два месяца в течение которых пройдет аттестация работника). График после заседания аттестационной комиссии будет выставлен на сайте МО ХК и РЦОКО.</w:t>
      </w:r>
    </w:p>
    <w:p w:rsidR="00A71295" w:rsidRP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1295">
        <w:rPr>
          <w:rFonts w:ascii="TimesNewRomanPSMT" w:hAnsi="TimesNewRomanPSMT" w:cs="TimesNewRomanPSMT"/>
          <w:sz w:val="24"/>
          <w:szCs w:val="24"/>
        </w:rPr>
        <w:t>Процедура аттестации не будет изменена кардинально.  Экзамен остается, он будет частью портфолио.</w:t>
      </w:r>
    </w:p>
    <w:p w:rsidR="00A71295" w:rsidRP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A71295">
        <w:rPr>
          <w:rFonts w:ascii="TimesNewRomanPSMT" w:hAnsi="TimesNewRomanPSMT" w:cs="TimesNewRomanPSMT"/>
          <w:sz w:val="24"/>
          <w:szCs w:val="24"/>
        </w:rPr>
        <w:t>Документ</w:t>
      </w:r>
      <w:proofErr w:type="gramEnd"/>
      <w:r w:rsidRPr="00A71295">
        <w:rPr>
          <w:rFonts w:ascii="TimesNewRomanPSMT" w:hAnsi="TimesNewRomanPSMT" w:cs="TimesNewRomanPSMT"/>
          <w:sz w:val="24"/>
          <w:szCs w:val="24"/>
        </w:rPr>
        <w:t xml:space="preserve"> фиксирующий прохождение аттестации – распоряжение министерства. (Аттестационный лист выдавать не будут).</w:t>
      </w:r>
    </w:p>
    <w:p w:rsidR="00A71295" w:rsidRP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1295">
        <w:rPr>
          <w:rFonts w:ascii="TimesNewRomanPSMT" w:hAnsi="TimesNewRomanPSMT" w:cs="TimesNewRomanPSMT"/>
          <w:sz w:val="24"/>
          <w:szCs w:val="24"/>
        </w:rPr>
        <w:t>Продление категории согласно проекту порядка отменено (п. 46).</w:t>
      </w:r>
    </w:p>
    <w:p w:rsidR="00A71295" w:rsidRPr="00A71295" w:rsidRDefault="00B71AC6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71AC6">
        <w:rPr>
          <w:rFonts w:ascii="TimesNewRomanPSMT" w:hAnsi="TimesNewRomanPSMT" w:cs="TimesNewRomanPSMT"/>
          <w:b/>
          <w:sz w:val="24"/>
          <w:szCs w:val="24"/>
        </w:rPr>
        <w:t>Сл</w:t>
      </w:r>
      <w:proofErr w:type="spellEnd"/>
      <w:r w:rsidRPr="00B71AC6">
        <w:rPr>
          <w:rFonts w:ascii="TimesNewRomanPSMT" w:hAnsi="TimesNewRomanPSMT" w:cs="TimesNewRomanPSMT"/>
          <w:b/>
          <w:sz w:val="24"/>
          <w:szCs w:val="24"/>
        </w:rPr>
        <w:t xml:space="preserve"> 6.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71295" w:rsidRPr="00A71295">
        <w:rPr>
          <w:rFonts w:ascii="TimesNewRomanPSMT" w:hAnsi="TimesNewRomanPSMT" w:cs="TimesNewRomanPSMT"/>
          <w:sz w:val="24"/>
          <w:szCs w:val="24"/>
        </w:rPr>
        <w:t xml:space="preserve">На сегодняшний день с учетом всех изменений в законодательной </w:t>
      </w:r>
      <w:proofErr w:type="gramStart"/>
      <w:r w:rsidR="00A71295" w:rsidRPr="00A71295">
        <w:rPr>
          <w:rFonts w:ascii="TimesNewRomanPSMT" w:hAnsi="TimesNewRomanPSMT" w:cs="TimesNewRomanPSMT"/>
          <w:sz w:val="24"/>
          <w:szCs w:val="24"/>
        </w:rPr>
        <w:t>базе</w:t>
      </w:r>
      <w:proofErr w:type="gramEnd"/>
      <w:r w:rsidR="00A71295" w:rsidRPr="00A71295">
        <w:rPr>
          <w:rFonts w:ascii="TimesNewRomanPSMT" w:hAnsi="TimesNewRomanPSMT" w:cs="TimesNewRomanPSMT"/>
          <w:sz w:val="24"/>
          <w:szCs w:val="24"/>
        </w:rPr>
        <w:t xml:space="preserve"> о которой мы говорили выше, министерством образования ведется разработка справочной системы «Повышения квалификации и Аттестация». На слайде представлен </w:t>
      </w:r>
      <w:proofErr w:type="gramStart"/>
      <w:r w:rsidR="00A71295" w:rsidRPr="00A71295">
        <w:rPr>
          <w:rFonts w:ascii="TimesNewRomanPSMT" w:hAnsi="TimesNewRomanPSMT" w:cs="TimesNewRomanPSMT"/>
          <w:sz w:val="24"/>
          <w:szCs w:val="24"/>
        </w:rPr>
        <w:t>адрес</w:t>
      </w:r>
      <w:proofErr w:type="gramEnd"/>
      <w:r w:rsidR="00A71295" w:rsidRPr="00A71295">
        <w:rPr>
          <w:rFonts w:ascii="TimesNewRomanPSMT" w:hAnsi="TimesNewRomanPSMT" w:cs="TimesNewRomanPSMT"/>
          <w:sz w:val="24"/>
          <w:szCs w:val="24"/>
        </w:rPr>
        <w:t xml:space="preserve"> по которому вы можете ознакомиться с инструкцией для пользователя и описанием. Сама программа находится в процессе разработки, т.к. отдельные нормативные акты находятся в процедуре утверждения.</w:t>
      </w:r>
    </w:p>
    <w:p w:rsidR="00A71295" w:rsidRDefault="00A71295" w:rsidP="00B71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A71295" w:rsidSect="00B71AC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9B"/>
    <w:rsid w:val="00026148"/>
    <w:rsid w:val="0098599B"/>
    <w:rsid w:val="00A71295"/>
    <w:rsid w:val="00B7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2013-08-28T00:55:00Z</dcterms:created>
  <dcterms:modified xsi:type="dcterms:W3CDTF">2013-08-28T01:24:00Z</dcterms:modified>
</cp:coreProperties>
</file>